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79" w:rsidRPr="00AE330C" w:rsidRDefault="00AE330C">
      <w:pPr>
        <w:rPr>
          <w:b/>
          <w:sz w:val="36"/>
          <w:szCs w:val="36"/>
          <w:u w:val="single"/>
        </w:rPr>
      </w:pPr>
      <w:r w:rsidRPr="00AE330C">
        <w:rPr>
          <w:b/>
          <w:sz w:val="36"/>
          <w:szCs w:val="36"/>
          <w:u w:val="single"/>
        </w:rPr>
        <w:t>Sail Instructions Amendment #1:</w:t>
      </w:r>
    </w:p>
    <w:p w:rsidR="00AE330C" w:rsidRPr="00AE330C" w:rsidRDefault="00AE330C">
      <w:pPr>
        <w:rPr>
          <w:sz w:val="32"/>
          <w:szCs w:val="32"/>
        </w:rPr>
      </w:pPr>
      <w:r w:rsidRPr="00AE330C">
        <w:rPr>
          <w:b/>
          <w:sz w:val="32"/>
          <w:szCs w:val="32"/>
        </w:rPr>
        <w:t>Add 11.6</w:t>
      </w:r>
      <w:r w:rsidRPr="00AE330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Pr="00AE330C">
        <w:rPr>
          <w:sz w:val="32"/>
          <w:szCs w:val="32"/>
        </w:rPr>
        <w:t>The starting line will be between a staff displaying an orange flag on the race committee boat and the starting mark.</w:t>
      </w:r>
    </w:p>
    <w:sectPr w:rsidR="00AE330C" w:rsidRPr="00AE330C" w:rsidSect="0092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330C"/>
    <w:rsid w:val="00924179"/>
    <w:rsid w:val="00A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 Race Committee</dc:creator>
  <cp:keywords/>
  <dc:description/>
  <cp:lastModifiedBy>Level Race Committee</cp:lastModifiedBy>
  <cp:revision>1</cp:revision>
  <cp:lastPrinted>2012-07-28T00:10:00Z</cp:lastPrinted>
  <dcterms:created xsi:type="dcterms:W3CDTF">2012-07-28T00:02:00Z</dcterms:created>
  <dcterms:modified xsi:type="dcterms:W3CDTF">2012-07-28T00:16:00Z</dcterms:modified>
</cp:coreProperties>
</file>